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4FA3" w14:textId="77777777" w:rsidR="001649F9" w:rsidRPr="00226605" w:rsidRDefault="001649F9" w:rsidP="001649F9">
      <w:pPr>
        <w:jc w:val="center"/>
        <w:rPr>
          <w:rFonts w:ascii="Times New Roman" w:hAnsi="Times New Roman" w:cs="Times New Roman"/>
          <w:b/>
          <w:bCs/>
          <w:sz w:val="22"/>
          <w:szCs w:val="22"/>
        </w:rPr>
      </w:pPr>
      <w:r w:rsidRPr="00226605">
        <w:rPr>
          <w:rFonts w:ascii="Times New Roman" w:hAnsi="Times New Roman" w:cs="Times New Roman"/>
          <w:b/>
          <w:bCs/>
          <w:sz w:val="22"/>
          <w:szCs w:val="22"/>
        </w:rPr>
        <w:t>Performance Evaluation of an IoT-Enabled Smart Farming System for Goat Productivity and Cost Efficiency in Indonesia</w:t>
      </w:r>
    </w:p>
    <w:p w14:paraId="221EA416" w14:textId="77777777" w:rsidR="001649F9" w:rsidRPr="00226605" w:rsidRDefault="001649F9" w:rsidP="001649F9">
      <w:pPr>
        <w:jc w:val="center"/>
        <w:rPr>
          <w:rFonts w:ascii="Times New Roman" w:hAnsi="Times New Roman" w:cs="Times New Roman"/>
          <w:sz w:val="22"/>
          <w:szCs w:val="22"/>
        </w:rPr>
      </w:pPr>
    </w:p>
    <w:p w14:paraId="1A82055B" w14:textId="05D6B324" w:rsidR="001649F9" w:rsidRPr="00226605" w:rsidRDefault="001649F9" w:rsidP="00F12DB8">
      <w:pPr>
        <w:spacing w:after="0"/>
        <w:jc w:val="center"/>
        <w:rPr>
          <w:rFonts w:ascii="Times New Roman" w:hAnsi="Times New Roman" w:cs="Times New Roman"/>
          <w:b/>
          <w:bCs/>
          <w:sz w:val="22"/>
          <w:szCs w:val="22"/>
        </w:rPr>
      </w:pPr>
      <w:r w:rsidRPr="00226605">
        <w:rPr>
          <w:rFonts w:ascii="Times New Roman" w:hAnsi="Times New Roman" w:cs="Times New Roman"/>
          <w:b/>
          <w:bCs/>
          <w:sz w:val="22"/>
          <w:szCs w:val="22"/>
        </w:rPr>
        <w:t>Nicholas Renaldo*</w:t>
      </w:r>
    </w:p>
    <w:p w14:paraId="73C599F5" w14:textId="4034B228" w:rsidR="001649F9" w:rsidRPr="00226605" w:rsidRDefault="00657619" w:rsidP="00657619">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0ACA93A8" w14:textId="46B711E2" w:rsidR="001649F9" w:rsidRPr="00226605" w:rsidRDefault="001649F9" w:rsidP="00F12DB8">
      <w:pPr>
        <w:spacing w:after="0"/>
        <w:jc w:val="center"/>
        <w:rPr>
          <w:rFonts w:ascii="Times New Roman" w:hAnsi="Times New Roman" w:cs="Times New Roman"/>
          <w:sz w:val="22"/>
          <w:szCs w:val="22"/>
        </w:rPr>
      </w:pPr>
      <w:hyperlink r:id="rId4" w:history="1">
        <w:r w:rsidRPr="00226605">
          <w:rPr>
            <w:rStyle w:val="Hyperlink"/>
            <w:rFonts w:ascii="Times New Roman" w:hAnsi="Times New Roman" w:cs="Times New Roman"/>
            <w:sz w:val="22"/>
            <w:szCs w:val="22"/>
          </w:rPr>
          <w:t>nicholasrenaldo@lecturer.pelitaindonesia.ac.id</w:t>
        </w:r>
      </w:hyperlink>
    </w:p>
    <w:p w14:paraId="6195933C" w14:textId="6FBFEA74" w:rsidR="00F12DB8" w:rsidRPr="00226605" w:rsidRDefault="00F12DB8" w:rsidP="00F12DB8">
      <w:pPr>
        <w:spacing w:after="0"/>
        <w:jc w:val="center"/>
        <w:rPr>
          <w:rFonts w:ascii="Times New Roman" w:hAnsi="Times New Roman" w:cs="Times New Roman"/>
          <w:sz w:val="22"/>
          <w:szCs w:val="22"/>
        </w:rPr>
      </w:pPr>
      <w:hyperlink r:id="rId5" w:history="1">
        <w:r w:rsidRPr="00226605">
          <w:rPr>
            <w:rStyle w:val="Hyperlink"/>
            <w:rFonts w:ascii="Times New Roman" w:hAnsi="Times New Roman" w:cs="Times New Roman"/>
            <w:sz w:val="22"/>
            <w:szCs w:val="22"/>
          </w:rPr>
          <w:t>https://orcid.org/0000-0002-3878-1098</w:t>
        </w:r>
      </w:hyperlink>
      <w:r w:rsidRPr="00226605">
        <w:rPr>
          <w:rFonts w:ascii="Times New Roman" w:hAnsi="Times New Roman" w:cs="Times New Roman"/>
          <w:sz w:val="22"/>
          <w:szCs w:val="22"/>
        </w:rPr>
        <w:t xml:space="preserve"> </w:t>
      </w:r>
    </w:p>
    <w:p w14:paraId="44160052" w14:textId="77777777" w:rsidR="001649F9" w:rsidRPr="00226605" w:rsidRDefault="001649F9" w:rsidP="00F12DB8">
      <w:pPr>
        <w:spacing w:after="0"/>
        <w:jc w:val="center"/>
        <w:rPr>
          <w:rFonts w:ascii="Times New Roman" w:hAnsi="Times New Roman" w:cs="Times New Roman"/>
          <w:sz w:val="22"/>
          <w:szCs w:val="22"/>
        </w:rPr>
      </w:pPr>
    </w:p>
    <w:p w14:paraId="1F4D267A" w14:textId="19E2A4CF" w:rsidR="001649F9" w:rsidRPr="00226605" w:rsidRDefault="001649F9" w:rsidP="00F12DB8">
      <w:pPr>
        <w:spacing w:after="0"/>
        <w:jc w:val="center"/>
        <w:rPr>
          <w:rFonts w:ascii="Times New Roman" w:hAnsi="Times New Roman" w:cs="Times New Roman"/>
          <w:b/>
          <w:bCs/>
          <w:sz w:val="22"/>
          <w:szCs w:val="22"/>
        </w:rPr>
      </w:pPr>
      <w:r w:rsidRPr="00226605">
        <w:rPr>
          <w:rFonts w:ascii="Times New Roman" w:hAnsi="Times New Roman" w:cs="Times New Roman"/>
          <w:b/>
          <w:bCs/>
          <w:sz w:val="22"/>
          <w:szCs w:val="22"/>
        </w:rPr>
        <w:t xml:space="preserve">Achmad </w:t>
      </w:r>
      <w:proofErr w:type="spellStart"/>
      <w:r w:rsidRPr="00226605">
        <w:rPr>
          <w:rFonts w:ascii="Times New Roman" w:hAnsi="Times New Roman" w:cs="Times New Roman"/>
          <w:b/>
          <w:bCs/>
          <w:sz w:val="22"/>
          <w:szCs w:val="22"/>
        </w:rPr>
        <w:t>Tavip</w:t>
      </w:r>
      <w:proofErr w:type="spellEnd"/>
      <w:r w:rsidRPr="00226605">
        <w:rPr>
          <w:rFonts w:ascii="Times New Roman" w:hAnsi="Times New Roman" w:cs="Times New Roman"/>
          <w:b/>
          <w:bCs/>
          <w:sz w:val="22"/>
          <w:szCs w:val="22"/>
        </w:rPr>
        <w:t xml:space="preserve"> </w:t>
      </w:r>
      <w:proofErr w:type="spellStart"/>
      <w:r w:rsidRPr="00226605">
        <w:rPr>
          <w:rFonts w:ascii="Times New Roman" w:hAnsi="Times New Roman" w:cs="Times New Roman"/>
          <w:b/>
          <w:bCs/>
          <w:sz w:val="22"/>
          <w:szCs w:val="22"/>
        </w:rPr>
        <w:t>Junaedi</w:t>
      </w:r>
      <w:proofErr w:type="spellEnd"/>
    </w:p>
    <w:p w14:paraId="0A3C02DF" w14:textId="77777777" w:rsidR="00657619" w:rsidRPr="00226605" w:rsidRDefault="00657619" w:rsidP="00F12DB8">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5238C180" w14:textId="7347B267" w:rsidR="001649F9" w:rsidRPr="00226605" w:rsidRDefault="00657619" w:rsidP="00F12DB8">
      <w:pPr>
        <w:spacing w:after="0"/>
        <w:jc w:val="center"/>
        <w:rPr>
          <w:rFonts w:ascii="Times New Roman" w:hAnsi="Times New Roman" w:cs="Times New Roman"/>
          <w:sz w:val="22"/>
          <w:szCs w:val="22"/>
        </w:rPr>
      </w:pPr>
      <w:hyperlink r:id="rId6" w:history="1">
        <w:r w:rsidRPr="00226605">
          <w:rPr>
            <w:rStyle w:val="Hyperlink"/>
            <w:rFonts w:ascii="Times New Roman" w:hAnsi="Times New Roman" w:cs="Times New Roman"/>
            <w:sz w:val="22"/>
            <w:szCs w:val="22"/>
          </w:rPr>
          <w:t>achmad.tavip.junaedi@lecturer.pelitaindonesia.ac.id</w:t>
        </w:r>
      </w:hyperlink>
    </w:p>
    <w:p w14:paraId="5C9CE83B" w14:textId="1D0D7C6D" w:rsidR="00F12DB8" w:rsidRPr="00226605" w:rsidRDefault="00F12DB8" w:rsidP="00F12DB8">
      <w:pPr>
        <w:spacing w:after="0"/>
        <w:jc w:val="center"/>
        <w:rPr>
          <w:rFonts w:ascii="Times New Roman" w:hAnsi="Times New Roman" w:cs="Times New Roman"/>
          <w:sz w:val="22"/>
          <w:szCs w:val="22"/>
        </w:rPr>
      </w:pPr>
      <w:hyperlink r:id="rId7" w:history="1">
        <w:r w:rsidRPr="00226605">
          <w:rPr>
            <w:rStyle w:val="Hyperlink"/>
            <w:rFonts w:ascii="Times New Roman" w:hAnsi="Times New Roman" w:cs="Times New Roman"/>
            <w:sz w:val="22"/>
            <w:szCs w:val="22"/>
          </w:rPr>
          <w:t>https://orcid.org/0009-0001-6844-480X</w:t>
        </w:r>
      </w:hyperlink>
      <w:r w:rsidRPr="00226605">
        <w:rPr>
          <w:rFonts w:ascii="Times New Roman" w:hAnsi="Times New Roman" w:cs="Times New Roman"/>
          <w:sz w:val="22"/>
          <w:szCs w:val="22"/>
        </w:rPr>
        <w:t xml:space="preserve"> </w:t>
      </w:r>
    </w:p>
    <w:p w14:paraId="7B133D97" w14:textId="77777777" w:rsidR="001649F9" w:rsidRPr="00226605" w:rsidRDefault="001649F9" w:rsidP="00F12DB8">
      <w:pPr>
        <w:spacing w:after="0"/>
        <w:jc w:val="center"/>
        <w:rPr>
          <w:rFonts w:ascii="Times New Roman" w:hAnsi="Times New Roman" w:cs="Times New Roman"/>
          <w:sz w:val="22"/>
          <w:szCs w:val="22"/>
        </w:rPr>
      </w:pPr>
    </w:p>
    <w:p w14:paraId="3F21B763" w14:textId="648E705C" w:rsidR="001649F9" w:rsidRPr="00226605" w:rsidRDefault="001649F9" w:rsidP="00F12DB8">
      <w:pPr>
        <w:spacing w:after="0"/>
        <w:jc w:val="center"/>
        <w:rPr>
          <w:rFonts w:ascii="Times New Roman" w:hAnsi="Times New Roman" w:cs="Times New Roman"/>
          <w:b/>
          <w:bCs/>
          <w:sz w:val="22"/>
          <w:szCs w:val="22"/>
        </w:rPr>
      </w:pPr>
      <w:r w:rsidRPr="00226605">
        <w:rPr>
          <w:rFonts w:ascii="Times New Roman" w:hAnsi="Times New Roman" w:cs="Times New Roman"/>
          <w:b/>
          <w:bCs/>
          <w:sz w:val="22"/>
          <w:szCs w:val="22"/>
        </w:rPr>
        <w:t>Wilda Susanti</w:t>
      </w:r>
    </w:p>
    <w:p w14:paraId="2C57FC80" w14:textId="64B98D31" w:rsidR="001649F9" w:rsidRPr="00226605" w:rsidRDefault="00657619" w:rsidP="00F12DB8">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2A236EBF" w14:textId="5EF81308" w:rsidR="001649F9" w:rsidRPr="00226605" w:rsidRDefault="001649F9" w:rsidP="00F12DB8">
      <w:pPr>
        <w:spacing w:after="0"/>
        <w:jc w:val="center"/>
        <w:rPr>
          <w:rFonts w:ascii="Times New Roman" w:hAnsi="Times New Roman" w:cs="Times New Roman"/>
          <w:sz w:val="22"/>
          <w:szCs w:val="22"/>
        </w:rPr>
      </w:pPr>
      <w:hyperlink r:id="rId8" w:history="1">
        <w:r w:rsidRPr="00226605">
          <w:rPr>
            <w:rStyle w:val="Hyperlink"/>
            <w:rFonts w:ascii="Times New Roman" w:hAnsi="Times New Roman" w:cs="Times New Roman"/>
            <w:sz w:val="22"/>
            <w:szCs w:val="22"/>
          </w:rPr>
          <w:t>wilda@lecturer.pelitaindonesia.ac.id</w:t>
        </w:r>
      </w:hyperlink>
    </w:p>
    <w:p w14:paraId="0C7080B6" w14:textId="5474F39D" w:rsidR="00F12DB8" w:rsidRPr="00226605" w:rsidRDefault="00F12DB8" w:rsidP="00F12DB8">
      <w:pPr>
        <w:spacing w:after="0"/>
        <w:jc w:val="center"/>
        <w:rPr>
          <w:rFonts w:ascii="Times New Roman" w:hAnsi="Times New Roman" w:cs="Times New Roman"/>
          <w:sz w:val="22"/>
          <w:szCs w:val="22"/>
        </w:rPr>
      </w:pPr>
      <w:hyperlink r:id="rId9" w:history="1">
        <w:r w:rsidRPr="00226605">
          <w:rPr>
            <w:rStyle w:val="Hyperlink"/>
            <w:rFonts w:ascii="Times New Roman" w:hAnsi="Times New Roman" w:cs="Times New Roman"/>
            <w:sz w:val="22"/>
            <w:szCs w:val="22"/>
          </w:rPr>
          <w:t>https://orcid.org/0000-0003-2925-6846</w:t>
        </w:r>
      </w:hyperlink>
      <w:r w:rsidRPr="00226605">
        <w:rPr>
          <w:rFonts w:ascii="Times New Roman" w:hAnsi="Times New Roman" w:cs="Times New Roman"/>
          <w:sz w:val="22"/>
          <w:szCs w:val="22"/>
        </w:rPr>
        <w:t xml:space="preserve">  </w:t>
      </w:r>
    </w:p>
    <w:p w14:paraId="6C1872AE" w14:textId="77777777" w:rsidR="001649F9" w:rsidRPr="00226605" w:rsidRDefault="001649F9" w:rsidP="00F12DB8">
      <w:pPr>
        <w:spacing w:after="0"/>
        <w:jc w:val="center"/>
        <w:rPr>
          <w:rFonts w:ascii="Times New Roman" w:hAnsi="Times New Roman" w:cs="Times New Roman"/>
          <w:sz w:val="22"/>
          <w:szCs w:val="22"/>
        </w:rPr>
      </w:pPr>
    </w:p>
    <w:p w14:paraId="03A0DE15" w14:textId="39ABA7CC" w:rsidR="001649F9" w:rsidRPr="00226605" w:rsidRDefault="001649F9" w:rsidP="00F12DB8">
      <w:pPr>
        <w:spacing w:after="0"/>
        <w:jc w:val="center"/>
        <w:rPr>
          <w:rFonts w:ascii="Times New Roman" w:hAnsi="Times New Roman" w:cs="Times New Roman"/>
          <w:b/>
          <w:bCs/>
          <w:sz w:val="22"/>
          <w:szCs w:val="22"/>
        </w:rPr>
      </w:pPr>
      <w:r w:rsidRPr="00226605">
        <w:rPr>
          <w:rFonts w:ascii="Times New Roman" w:hAnsi="Times New Roman" w:cs="Times New Roman"/>
          <w:b/>
          <w:bCs/>
          <w:sz w:val="22"/>
          <w:szCs w:val="22"/>
        </w:rPr>
        <w:t xml:space="preserve">Rangga </w:t>
      </w:r>
      <w:proofErr w:type="spellStart"/>
      <w:r w:rsidRPr="00226605">
        <w:rPr>
          <w:rFonts w:ascii="Times New Roman" w:hAnsi="Times New Roman" w:cs="Times New Roman"/>
          <w:b/>
          <w:bCs/>
          <w:sz w:val="22"/>
          <w:szCs w:val="22"/>
        </w:rPr>
        <w:t>Rahmadian</w:t>
      </w:r>
      <w:proofErr w:type="spellEnd"/>
      <w:r w:rsidRPr="00226605">
        <w:rPr>
          <w:rFonts w:ascii="Times New Roman" w:hAnsi="Times New Roman" w:cs="Times New Roman"/>
          <w:b/>
          <w:bCs/>
          <w:sz w:val="22"/>
          <w:szCs w:val="22"/>
        </w:rPr>
        <w:t xml:space="preserve"> </w:t>
      </w:r>
      <w:proofErr w:type="spellStart"/>
      <w:r w:rsidRPr="00226605">
        <w:rPr>
          <w:rFonts w:ascii="Times New Roman" w:hAnsi="Times New Roman" w:cs="Times New Roman"/>
          <w:b/>
          <w:bCs/>
          <w:sz w:val="22"/>
          <w:szCs w:val="22"/>
        </w:rPr>
        <w:t>Yuliendi</w:t>
      </w:r>
      <w:proofErr w:type="spellEnd"/>
      <w:r w:rsidRPr="00226605">
        <w:rPr>
          <w:rFonts w:ascii="Times New Roman" w:hAnsi="Times New Roman" w:cs="Times New Roman"/>
          <w:b/>
          <w:bCs/>
          <w:sz w:val="22"/>
          <w:szCs w:val="22"/>
        </w:rPr>
        <w:t xml:space="preserve"> </w:t>
      </w:r>
    </w:p>
    <w:p w14:paraId="6C07FEF8" w14:textId="315FCDB7" w:rsidR="001649F9" w:rsidRPr="00226605" w:rsidRDefault="00657619" w:rsidP="00657619">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2E2E90D5" w14:textId="146E8917" w:rsidR="001649F9" w:rsidRPr="00226605" w:rsidRDefault="001649F9" w:rsidP="00F12DB8">
      <w:pPr>
        <w:spacing w:after="0"/>
        <w:jc w:val="center"/>
        <w:rPr>
          <w:rFonts w:ascii="Times New Roman" w:hAnsi="Times New Roman" w:cs="Times New Roman"/>
          <w:sz w:val="22"/>
          <w:szCs w:val="22"/>
        </w:rPr>
      </w:pPr>
      <w:hyperlink r:id="rId10" w:history="1">
        <w:r w:rsidRPr="00226605">
          <w:rPr>
            <w:rStyle w:val="Hyperlink"/>
            <w:rFonts w:ascii="Times New Roman" w:hAnsi="Times New Roman" w:cs="Times New Roman"/>
            <w:sz w:val="22"/>
            <w:szCs w:val="22"/>
          </w:rPr>
          <w:t>rangga.rahmadian@lecturer.pelitaindonesia.ac.id</w:t>
        </w:r>
      </w:hyperlink>
    </w:p>
    <w:p w14:paraId="489624A0" w14:textId="34482791" w:rsidR="00F12DB8" w:rsidRPr="00226605" w:rsidRDefault="00F12DB8" w:rsidP="00F12DB8">
      <w:pPr>
        <w:spacing w:after="0"/>
        <w:jc w:val="center"/>
        <w:rPr>
          <w:rFonts w:ascii="Times New Roman" w:hAnsi="Times New Roman" w:cs="Times New Roman"/>
          <w:sz w:val="22"/>
          <w:szCs w:val="22"/>
        </w:rPr>
      </w:pPr>
      <w:hyperlink r:id="rId11" w:history="1">
        <w:r w:rsidRPr="00226605">
          <w:rPr>
            <w:rStyle w:val="Hyperlink"/>
            <w:rFonts w:ascii="Times New Roman" w:hAnsi="Times New Roman" w:cs="Times New Roman"/>
            <w:sz w:val="22"/>
            <w:szCs w:val="22"/>
          </w:rPr>
          <w:t>https://orcid.org/0000-0003-2288-3580</w:t>
        </w:r>
      </w:hyperlink>
      <w:r w:rsidRPr="00226605">
        <w:rPr>
          <w:rFonts w:ascii="Times New Roman" w:hAnsi="Times New Roman" w:cs="Times New Roman"/>
          <w:sz w:val="22"/>
          <w:szCs w:val="22"/>
        </w:rPr>
        <w:t xml:space="preserve"> </w:t>
      </w:r>
    </w:p>
    <w:p w14:paraId="354B1E76" w14:textId="77777777" w:rsidR="001649F9" w:rsidRPr="00226605" w:rsidRDefault="001649F9" w:rsidP="00F12DB8">
      <w:pPr>
        <w:spacing w:after="0"/>
        <w:jc w:val="center"/>
        <w:rPr>
          <w:rFonts w:ascii="Times New Roman" w:hAnsi="Times New Roman" w:cs="Times New Roman"/>
          <w:sz w:val="22"/>
          <w:szCs w:val="22"/>
        </w:rPr>
      </w:pPr>
    </w:p>
    <w:p w14:paraId="1A3D9895" w14:textId="2BCDA5D3" w:rsidR="001649F9" w:rsidRPr="00226605" w:rsidRDefault="00F12DB8" w:rsidP="00F12DB8">
      <w:pPr>
        <w:spacing w:after="0"/>
        <w:jc w:val="center"/>
        <w:rPr>
          <w:rFonts w:ascii="Times New Roman" w:hAnsi="Times New Roman" w:cs="Times New Roman"/>
          <w:b/>
          <w:bCs/>
          <w:sz w:val="22"/>
          <w:szCs w:val="22"/>
        </w:rPr>
      </w:pPr>
      <w:proofErr w:type="spellStart"/>
      <w:r w:rsidRPr="00226605">
        <w:rPr>
          <w:rFonts w:ascii="Times New Roman" w:hAnsi="Times New Roman" w:cs="Times New Roman"/>
          <w:b/>
          <w:bCs/>
          <w:sz w:val="22"/>
          <w:szCs w:val="22"/>
        </w:rPr>
        <w:t>Yulvia</w:t>
      </w:r>
      <w:proofErr w:type="spellEnd"/>
      <w:r w:rsidRPr="00226605">
        <w:rPr>
          <w:rFonts w:ascii="Times New Roman" w:hAnsi="Times New Roman" w:cs="Times New Roman"/>
          <w:b/>
          <w:bCs/>
          <w:sz w:val="22"/>
          <w:szCs w:val="22"/>
        </w:rPr>
        <w:t xml:space="preserve"> </w:t>
      </w:r>
      <w:r w:rsidR="001649F9" w:rsidRPr="00226605">
        <w:rPr>
          <w:rFonts w:ascii="Times New Roman" w:hAnsi="Times New Roman" w:cs="Times New Roman"/>
          <w:b/>
          <w:bCs/>
          <w:sz w:val="22"/>
          <w:szCs w:val="22"/>
        </w:rPr>
        <w:t xml:space="preserve">Nora </w:t>
      </w:r>
      <w:proofErr w:type="spellStart"/>
      <w:r w:rsidR="001649F9" w:rsidRPr="00226605">
        <w:rPr>
          <w:rFonts w:ascii="Times New Roman" w:hAnsi="Times New Roman" w:cs="Times New Roman"/>
          <w:b/>
          <w:bCs/>
          <w:sz w:val="22"/>
          <w:szCs w:val="22"/>
        </w:rPr>
        <w:t>Marlim</w:t>
      </w:r>
      <w:proofErr w:type="spellEnd"/>
    </w:p>
    <w:p w14:paraId="4D664B6D" w14:textId="68687E65" w:rsidR="00657619" w:rsidRPr="00226605" w:rsidRDefault="00657619" w:rsidP="00657619">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5676812D" w14:textId="2BF7D957" w:rsidR="001649F9" w:rsidRPr="00226605" w:rsidRDefault="001649F9" w:rsidP="00F12DB8">
      <w:pPr>
        <w:spacing w:after="0"/>
        <w:jc w:val="center"/>
        <w:rPr>
          <w:rFonts w:ascii="Times New Roman" w:hAnsi="Times New Roman" w:cs="Times New Roman"/>
          <w:sz w:val="22"/>
          <w:szCs w:val="22"/>
        </w:rPr>
      </w:pPr>
      <w:hyperlink r:id="rId12" w:history="1">
        <w:r w:rsidRPr="00226605">
          <w:rPr>
            <w:rStyle w:val="Hyperlink"/>
            <w:rFonts w:ascii="Times New Roman" w:hAnsi="Times New Roman" w:cs="Times New Roman"/>
            <w:sz w:val="22"/>
            <w:szCs w:val="22"/>
          </w:rPr>
          <w:t>yulvia.nora@lecturer.pelitaindonesia.ac.id</w:t>
        </w:r>
      </w:hyperlink>
    </w:p>
    <w:p w14:paraId="0189B2D0" w14:textId="039AF285" w:rsidR="00F12DB8" w:rsidRPr="00226605" w:rsidRDefault="00F12DB8" w:rsidP="00F12DB8">
      <w:pPr>
        <w:spacing w:after="0"/>
        <w:jc w:val="center"/>
        <w:rPr>
          <w:rFonts w:ascii="Times New Roman" w:hAnsi="Times New Roman" w:cs="Times New Roman"/>
          <w:sz w:val="22"/>
          <w:szCs w:val="22"/>
        </w:rPr>
      </w:pPr>
      <w:hyperlink r:id="rId13" w:history="1">
        <w:r w:rsidRPr="00226605">
          <w:rPr>
            <w:rStyle w:val="Hyperlink"/>
            <w:rFonts w:ascii="Times New Roman" w:hAnsi="Times New Roman" w:cs="Times New Roman"/>
            <w:sz w:val="22"/>
            <w:szCs w:val="22"/>
          </w:rPr>
          <w:t>https://orcid.org/0009-0007-8624-5023</w:t>
        </w:r>
      </w:hyperlink>
      <w:r w:rsidRPr="00226605">
        <w:rPr>
          <w:rFonts w:ascii="Times New Roman" w:hAnsi="Times New Roman" w:cs="Times New Roman"/>
          <w:sz w:val="22"/>
          <w:szCs w:val="22"/>
        </w:rPr>
        <w:t xml:space="preserve"> </w:t>
      </w:r>
    </w:p>
    <w:p w14:paraId="2E5FB4A1" w14:textId="77777777" w:rsidR="001649F9" w:rsidRPr="00226605" w:rsidRDefault="001649F9" w:rsidP="00F12DB8">
      <w:pPr>
        <w:spacing w:after="0"/>
        <w:jc w:val="center"/>
        <w:rPr>
          <w:rFonts w:ascii="Times New Roman" w:hAnsi="Times New Roman" w:cs="Times New Roman"/>
          <w:sz w:val="22"/>
          <w:szCs w:val="22"/>
        </w:rPr>
      </w:pPr>
    </w:p>
    <w:p w14:paraId="336707D7" w14:textId="697E475A" w:rsidR="001649F9" w:rsidRPr="00226605" w:rsidRDefault="001649F9" w:rsidP="00F12DB8">
      <w:pPr>
        <w:spacing w:after="0"/>
        <w:jc w:val="center"/>
        <w:rPr>
          <w:rFonts w:ascii="Times New Roman" w:hAnsi="Times New Roman" w:cs="Times New Roman"/>
          <w:b/>
          <w:bCs/>
          <w:sz w:val="22"/>
          <w:szCs w:val="22"/>
        </w:rPr>
      </w:pPr>
      <w:r w:rsidRPr="00226605">
        <w:rPr>
          <w:rFonts w:ascii="Times New Roman" w:hAnsi="Times New Roman" w:cs="Times New Roman"/>
          <w:b/>
          <w:bCs/>
          <w:sz w:val="22"/>
          <w:szCs w:val="22"/>
        </w:rPr>
        <w:t>Kristy Veronica</w:t>
      </w:r>
    </w:p>
    <w:p w14:paraId="7A66D209" w14:textId="7B4D9EF9" w:rsidR="001649F9" w:rsidRPr="00226605" w:rsidRDefault="00657619" w:rsidP="00657619">
      <w:pPr>
        <w:spacing w:after="0"/>
        <w:jc w:val="center"/>
        <w:rPr>
          <w:rFonts w:ascii="Times New Roman" w:hAnsi="Times New Roman" w:cs="Times New Roman"/>
          <w:sz w:val="22"/>
          <w:szCs w:val="22"/>
        </w:rPr>
      </w:pPr>
      <w:r w:rsidRPr="00226605">
        <w:rPr>
          <w:rFonts w:ascii="Times New Roman" w:hAnsi="Times New Roman" w:cs="Times New Roman"/>
          <w:sz w:val="22"/>
          <w:szCs w:val="22"/>
        </w:rPr>
        <w:t>Pelita Indonesia Institute of Business and Technology</w:t>
      </w:r>
    </w:p>
    <w:p w14:paraId="12A4A4F7" w14:textId="443AE50D" w:rsidR="001649F9" w:rsidRPr="00226605" w:rsidRDefault="001649F9" w:rsidP="00F12DB8">
      <w:pPr>
        <w:spacing w:after="0"/>
        <w:jc w:val="center"/>
        <w:rPr>
          <w:rFonts w:ascii="Times New Roman" w:hAnsi="Times New Roman" w:cs="Times New Roman"/>
          <w:sz w:val="22"/>
          <w:szCs w:val="22"/>
        </w:rPr>
      </w:pPr>
      <w:hyperlink r:id="rId14" w:history="1">
        <w:r w:rsidRPr="00226605">
          <w:rPr>
            <w:rStyle w:val="Hyperlink"/>
            <w:rFonts w:ascii="Times New Roman" w:hAnsi="Times New Roman" w:cs="Times New Roman"/>
            <w:sz w:val="22"/>
            <w:szCs w:val="22"/>
          </w:rPr>
          <w:t>kristyveronicaibtpi@gmail.com</w:t>
        </w:r>
      </w:hyperlink>
    </w:p>
    <w:p w14:paraId="6DC86257" w14:textId="77ECA67D" w:rsidR="00F12DB8" w:rsidRPr="00226605" w:rsidRDefault="00F12DB8" w:rsidP="00F12DB8">
      <w:pPr>
        <w:spacing w:after="0"/>
        <w:jc w:val="center"/>
        <w:rPr>
          <w:rFonts w:ascii="Times New Roman" w:hAnsi="Times New Roman" w:cs="Times New Roman"/>
          <w:sz w:val="22"/>
          <w:szCs w:val="22"/>
        </w:rPr>
      </w:pPr>
      <w:hyperlink r:id="rId15" w:history="1">
        <w:r w:rsidRPr="00226605">
          <w:rPr>
            <w:rStyle w:val="Hyperlink"/>
            <w:rFonts w:ascii="Times New Roman" w:hAnsi="Times New Roman" w:cs="Times New Roman"/>
            <w:sz w:val="22"/>
            <w:szCs w:val="22"/>
          </w:rPr>
          <w:t>https://orcid.org/0009-0000-9894-076X</w:t>
        </w:r>
      </w:hyperlink>
      <w:r w:rsidRPr="00226605">
        <w:rPr>
          <w:rFonts w:ascii="Times New Roman" w:hAnsi="Times New Roman" w:cs="Times New Roman"/>
          <w:sz w:val="22"/>
          <w:szCs w:val="22"/>
        </w:rPr>
        <w:t xml:space="preserve"> </w:t>
      </w:r>
    </w:p>
    <w:p w14:paraId="515953BF" w14:textId="78A000BE" w:rsidR="001649F9" w:rsidRPr="00226605" w:rsidRDefault="001649F9" w:rsidP="001649F9">
      <w:pPr>
        <w:jc w:val="both"/>
        <w:rPr>
          <w:rFonts w:ascii="Times New Roman" w:hAnsi="Times New Roman" w:cs="Times New Roman"/>
          <w:sz w:val="22"/>
          <w:szCs w:val="22"/>
        </w:rPr>
      </w:pPr>
    </w:p>
    <w:p w14:paraId="5832FBB0" w14:textId="77777777" w:rsidR="001649F9" w:rsidRPr="00226605" w:rsidRDefault="001649F9" w:rsidP="001649F9">
      <w:pPr>
        <w:jc w:val="both"/>
        <w:rPr>
          <w:rFonts w:ascii="Times New Roman" w:hAnsi="Times New Roman" w:cs="Times New Roman"/>
          <w:b/>
          <w:bCs/>
          <w:sz w:val="22"/>
          <w:szCs w:val="22"/>
          <w:lang w:val="en-ID"/>
        </w:rPr>
      </w:pPr>
      <w:r w:rsidRPr="00226605">
        <w:rPr>
          <w:rFonts w:ascii="Times New Roman" w:hAnsi="Times New Roman" w:cs="Times New Roman"/>
          <w:b/>
          <w:bCs/>
          <w:sz w:val="22"/>
          <w:szCs w:val="22"/>
          <w:lang w:val="en-ID"/>
        </w:rPr>
        <w:t>Acknowledgement</w:t>
      </w:r>
    </w:p>
    <w:p w14:paraId="36EE8241" w14:textId="2A33BA4E" w:rsidR="001649F9" w:rsidRPr="00226605" w:rsidRDefault="00226605" w:rsidP="00226605">
      <w:pPr>
        <w:spacing w:after="0" w:line="360" w:lineRule="auto"/>
        <w:jc w:val="both"/>
        <w:rPr>
          <w:rFonts w:ascii="Times New Roman" w:hAnsi="Times New Roman" w:cs="Times New Roman"/>
          <w:sz w:val="22"/>
          <w:szCs w:val="22"/>
        </w:rPr>
      </w:pPr>
      <w:r w:rsidRPr="00226605">
        <w:rPr>
          <w:rFonts w:ascii="Times New Roman" w:hAnsi="Times New Roman" w:cs="Times New Roman"/>
          <w:sz w:val="22"/>
          <w:szCs w:val="22"/>
        </w:rPr>
        <w:t xml:space="preserve">The authors would like to express their sincere gratitude to the </w:t>
      </w:r>
      <w:r w:rsidRPr="00226605">
        <w:rPr>
          <w:rFonts w:ascii="Times New Roman" w:hAnsi="Times New Roman" w:cs="Times New Roman"/>
          <w:i/>
          <w:iCs/>
          <w:sz w:val="22"/>
          <w:szCs w:val="22"/>
        </w:rPr>
        <w:t xml:space="preserve">Kementerian Pendidikan Tinggi, Sains, dan </w:t>
      </w:r>
      <w:proofErr w:type="spellStart"/>
      <w:r w:rsidRPr="00226605">
        <w:rPr>
          <w:rFonts w:ascii="Times New Roman" w:hAnsi="Times New Roman" w:cs="Times New Roman"/>
          <w:i/>
          <w:iCs/>
          <w:sz w:val="22"/>
          <w:szCs w:val="22"/>
        </w:rPr>
        <w:t>Teknologi</w:t>
      </w:r>
      <w:proofErr w:type="spellEnd"/>
      <w:r w:rsidRPr="00226605">
        <w:rPr>
          <w:rFonts w:ascii="Times New Roman" w:hAnsi="Times New Roman" w:cs="Times New Roman"/>
          <w:sz w:val="22"/>
          <w:szCs w:val="22"/>
        </w:rPr>
        <w:t xml:space="preserve"> (</w:t>
      </w:r>
      <w:proofErr w:type="spellStart"/>
      <w:r w:rsidRPr="00226605">
        <w:rPr>
          <w:rFonts w:ascii="Times New Roman" w:hAnsi="Times New Roman" w:cs="Times New Roman"/>
          <w:sz w:val="22"/>
          <w:szCs w:val="22"/>
        </w:rPr>
        <w:t>Kemendiktisaintek</w:t>
      </w:r>
      <w:proofErr w:type="spellEnd"/>
      <w:r w:rsidRPr="00226605">
        <w:rPr>
          <w:rFonts w:ascii="Times New Roman" w:hAnsi="Times New Roman" w:cs="Times New Roman"/>
          <w:sz w:val="22"/>
          <w:szCs w:val="22"/>
        </w:rPr>
        <w:t xml:space="preserve">) Republik Indonesia and </w:t>
      </w:r>
      <w:proofErr w:type="spellStart"/>
      <w:r w:rsidRPr="00226605">
        <w:rPr>
          <w:rFonts w:ascii="Times New Roman" w:hAnsi="Times New Roman" w:cs="Times New Roman"/>
          <w:i/>
          <w:iCs/>
          <w:sz w:val="22"/>
          <w:szCs w:val="22"/>
        </w:rPr>
        <w:t>Direktorat</w:t>
      </w:r>
      <w:proofErr w:type="spellEnd"/>
      <w:r w:rsidRPr="00226605">
        <w:rPr>
          <w:rFonts w:ascii="Times New Roman" w:hAnsi="Times New Roman" w:cs="Times New Roman"/>
          <w:i/>
          <w:iCs/>
          <w:sz w:val="22"/>
          <w:szCs w:val="22"/>
        </w:rPr>
        <w:t xml:space="preserve"> </w:t>
      </w:r>
      <w:proofErr w:type="spellStart"/>
      <w:r w:rsidRPr="00226605">
        <w:rPr>
          <w:rFonts w:ascii="Times New Roman" w:hAnsi="Times New Roman" w:cs="Times New Roman"/>
          <w:i/>
          <w:iCs/>
          <w:sz w:val="22"/>
          <w:szCs w:val="22"/>
        </w:rPr>
        <w:t>Jenderal</w:t>
      </w:r>
      <w:proofErr w:type="spellEnd"/>
      <w:r w:rsidRPr="00226605">
        <w:rPr>
          <w:rFonts w:ascii="Times New Roman" w:hAnsi="Times New Roman" w:cs="Times New Roman"/>
          <w:i/>
          <w:iCs/>
          <w:sz w:val="22"/>
          <w:szCs w:val="22"/>
        </w:rPr>
        <w:t xml:space="preserve"> Riset dan </w:t>
      </w:r>
      <w:proofErr w:type="spellStart"/>
      <w:r w:rsidRPr="00226605">
        <w:rPr>
          <w:rFonts w:ascii="Times New Roman" w:hAnsi="Times New Roman" w:cs="Times New Roman"/>
          <w:i/>
          <w:iCs/>
          <w:sz w:val="22"/>
          <w:szCs w:val="22"/>
        </w:rPr>
        <w:t>Pengembangan</w:t>
      </w:r>
      <w:proofErr w:type="spellEnd"/>
      <w:r w:rsidRPr="00226605">
        <w:rPr>
          <w:rFonts w:ascii="Times New Roman" w:hAnsi="Times New Roman" w:cs="Times New Roman"/>
          <w:sz w:val="22"/>
          <w:szCs w:val="22"/>
        </w:rPr>
        <w:t xml:space="preserve"> for funding support through the </w:t>
      </w:r>
      <w:r w:rsidRPr="00226605">
        <w:rPr>
          <w:rFonts w:ascii="Times New Roman" w:hAnsi="Times New Roman" w:cs="Times New Roman"/>
          <w:i/>
          <w:iCs/>
          <w:sz w:val="22"/>
          <w:szCs w:val="22"/>
        </w:rPr>
        <w:t xml:space="preserve">Program </w:t>
      </w:r>
      <w:proofErr w:type="spellStart"/>
      <w:r w:rsidRPr="00226605">
        <w:rPr>
          <w:rFonts w:ascii="Times New Roman" w:hAnsi="Times New Roman" w:cs="Times New Roman"/>
          <w:i/>
          <w:iCs/>
          <w:sz w:val="22"/>
          <w:szCs w:val="22"/>
        </w:rPr>
        <w:t>Hilirisasi</w:t>
      </w:r>
      <w:proofErr w:type="spellEnd"/>
      <w:r w:rsidRPr="00226605">
        <w:rPr>
          <w:rFonts w:ascii="Times New Roman" w:hAnsi="Times New Roman" w:cs="Times New Roman"/>
          <w:i/>
          <w:iCs/>
          <w:sz w:val="22"/>
          <w:szCs w:val="22"/>
        </w:rPr>
        <w:t xml:space="preserve"> Riset (</w:t>
      </w:r>
      <w:proofErr w:type="spellStart"/>
      <w:r w:rsidRPr="00226605">
        <w:rPr>
          <w:rFonts w:ascii="Times New Roman" w:hAnsi="Times New Roman" w:cs="Times New Roman"/>
          <w:i/>
          <w:iCs/>
          <w:sz w:val="22"/>
          <w:szCs w:val="22"/>
        </w:rPr>
        <w:t>Hiliriset</w:t>
      </w:r>
      <w:proofErr w:type="spellEnd"/>
      <w:r w:rsidRPr="00226605">
        <w:rPr>
          <w:rFonts w:ascii="Times New Roman" w:hAnsi="Times New Roman" w:cs="Times New Roman"/>
          <w:i/>
          <w:iCs/>
          <w:sz w:val="22"/>
          <w:szCs w:val="22"/>
        </w:rPr>
        <w:t xml:space="preserve">) </w:t>
      </w:r>
      <w:proofErr w:type="spellStart"/>
      <w:r w:rsidRPr="00226605">
        <w:rPr>
          <w:rFonts w:ascii="Times New Roman" w:hAnsi="Times New Roman" w:cs="Times New Roman"/>
          <w:i/>
          <w:iCs/>
          <w:sz w:val="22"/>
          <w:szCs w:val="22"/>
        </w:rPr>
        <w:t>Prioritas</w:t>
      </w:r>
      <w:proofErr w:type="spellEnd"/>
      <w:r w:rsidRPr="00226605">
        <w:rPr>
          <w:rFonts w:ascii="Times New Roman" w:hAnsi="Times New Roman" w:cs="Times New Roman"/>
          <w:i/>
          <w:iCs/>
          <w:sz w:val="22"/>
          <w:szCs w:val="22"/>
        </w:rPr>
        <w:t xml:space="preserve"> SINERGI (Skema </w:t>
      </w:r>
      <w:proofErr w:type="spellStart"/>
      <w:r w:rsidRPr="00226605">
        <w:rPr>
          <w:rFonts w:ascii="Times New Roman" w:hAnsi="Times New Roman" w:cs="Times New Roman"/>
          <w:i/>
          <w:iCs/>
          <w:sz w:val="22"/>
          <w:szCs w:val="22"/>
        </w:rPr>
        <w:t>Hilirisasi</w:t>
      </w:r>
      <w:proofErr w:type="spellEnd"/>
      <w:r w:rsidRPr="00226605">
        <w:rPr>
          <w:rFonts w:ascii="Times New Roman" w:hAnsi="Times New Roman" w:cs="Times New Roman"/>
          <w:i/>
          <w:iCs/>
          <w:sz w:val="22"/>
          <w:szCs w:val="22"/>
        </w:rPr>
        <w:t xml:space="preserve"> Riset </w:t>
      </w:r>
      <w:proofErr w:type="spellStart"/>
      <w:r w:rsidRPr="00226605">
        <w:rPr>
          <w:rFonts w:ascii="Times New Roman" w:hAnsi="Times New Roman" w:cs="Times New Roman"/>
          <w:i/>
          <w:iCs/>
          <w:sz w:val="22"/>
          <w:szCs w:val="22"/>
        </w:rPr>
        <w:t>Berbasis</w:t>
      </w:r>
      <w:proofErr w:type="spellEnd"/>
      <w:r w:rsidRPr="00226605">
        <w:rPr>
          <w:rFonts w:ascii="Times New Roman" w:hAnsi="Times New Roman" w:cs="Times New Roman"/>
          <w:i/>
          <w:iCs/>
          <w:sz w:val="22"/>
          <w:szCs w:val="22"/>
        </w:rPr>
        <w:t xml:space="preserve"> Transfer </w:t>
      </w:r>
      <w:proofErr w:type="spellStart"/>
      <w:r w:rsidRPr="00226605">
        <w:rPr>
          <w:rFonts w:ascii="Times New Roman" w:hAnsi="Times New Roman" w:cs="Times New Roman"/>
          <w:i/>
          <w:iCs/>
          <w:sz w:val="22"/>
          <w:szCs w:val="22"/>
        </w:rPr>
        <w:t>Teknologi</w:t>
      </w:r>
      <w:proofErr w:type="spellEnd"/>
      <w:r w:rsidRPr="00226605">
        <w:rPr>
          <w:rFonts w:ascii="Times New Roman" w:hAnsi="Times New Roman" w:cs="Times New Roman"/>
          <w:i/>
          <w:iCs/>
          <w:sz w:val="22"/>
          <w:szCs w:val="22"/>
        </w:rPr>
        <w:t xml:space="preserve"> </w:t>
      </w:r>
      <w:proofErr w:type="spellStart"/>
      <w:r w:rsidRPr="00226605">
        <w:rPr>
          <w:rFonts w:ascii="Times New Roman" w:hAnsi="Times New Roman" w:cs="Times New Roman"/>
          <w:i/>
          <w:iCs/>
          <w:sz w:val="22"/>
          <w:szCs w:val="22"/>
        </w:rPr>
        <w:t>Terintegrasi</w:t>
      </w:r>
      <w:proofErr w:type="spellEnd"/>
      <w:r w:rsidRPr="00226605">
        <w:rPr>
          <w:rFonts w:ascii="Times New Roman" w:hAnsi="Times New Roman" w:cs="Times New Roman"/>
          <w:i/>
          <w:iCs/>
          <w:sz w:val="22"/>
          <w:szCs w:val="22"/>
        </w:rPr>
        <w:t>)</w:t>
      </w:r>
      <w:r w:rsidRPr="00226605">
        <w:rPr>
          <w:rFonts w:ascii="Times New Roman" w:hAnsi="Times New Roman" w:cs="Times New Roman"/>
          <w:sz w:val="22"/>
          <w:szCs w:val="22"/>
        </w:rPr>
        <w:t>. This research was supported under Contract Number: 002/K-HRP-S-E/LPPM/IBTPI/IX/2025, date September, 23</w:t>
      </w:r>
      <w:r w:rsidRPr="00226605">
        <w:rPr>
          <w:rFonts w:ascii="Times New Roman" w:hAnsi="Times New Roman" w:cs="Times New Roman"/>
          <w:sz w:val="22"/>
          <w:szCs w:val="22"/>
          <w:vertAlign w:val="superscript"/>
        </w:rPr>
        <w:t>th</w:t>
      </w:r>
      <w:r w:rsidRPr="00226605">
        <w:rPr>
          <w:rFonts w:ascii="Times New Roman" w:hAnsi="Times New Roman" w:cs="Times New Roman"/>
          <w:sz w:val="22"/>
          <w:szCs w:val="22"/>
        </w:rPr>
        <w:t xml:space="preserve"> 2025. Additional appreciation is extended to the partner goat farm in Riau (CV Cahaya Firdaus, </w:t>
      </w:r>
      <w:proofErr w:type="spellStart"/>
      <w:r w:rsidRPr="00226605">
        <w:rPr>
          <w:rFonts w:ascii="Times New Roman" w:hAnsi="Times New Roman" w:cs="Times New Roman"/>
          <w:sz w:val="22"/>
          <w:szCs w:val="22"/>
        </w:rPr>
        <w:t>Fathur</w:t>
      </w:r>
      <w:proofErr w:type="spellEnd"/>
      <w:r w:rsidRPr="00226605">
        <w:rPr>
          <w:rFonts w:ascii="Times New Roman" w:hAnsi="Times New Roman" w:cs="Times New Roman"/>
          <w:sz w:val="22"/>
          <w:szCs w:val="22"/>
        </w:rPr>
        <w:t xml:space="preserve"> Farm Brand) for providing full access to facilities, data, and operational collaboration throughout the study. The authors also thank all field assistants, technicians, and farmers who contributed valuable insights and cooperation during the implementation and evaluation of the GEMBALA system.</w:t>
      </w:r>
    </w:p>
    <w:p w14:paraId="7707BFFE" w14:textId="77777777" w:rsidR="001649F9" w:rsidRPr="00226605" w:rsidRDefault="001649F9" w:rsidP="001649F9">
      <w:pPr>
        <w:jc w:val="both"/>
        <w:rPr>
          <w:rFonts w:ascii="Times New Roman" w:hAnsi="Times New Roman" w:cs="Times New Roman"/>
          <w:b/>
          <w:bCs/>
          <w:sz w:val="22"/>
          <w:szCs w:val="22"/>
          <w:lang w:val="en-ID"/>
        </w:rPr>
      </w:pPr>
      <w:r w:rsidRPr="00226605">
        <w:rPr>
          <w:rFonts w:ascii="Times New Roman" w:hAnsi="Times New Roman" w:cs="Times New Roman"/>
          <w:b/>
          <w:bCs/>
          <w:sz w:val="22"/>
          <w:szCs w:val="22"/>
          <w:lang w:val="en-ID"/>
        </w:rPr>
        <w:lastRenderedPageBreak/>
        <w:t>Source of Funding</w:t>
      </w:r>
    </w:p>
    <w:p w14:paraId="7F5D5EF1" w14:textId="77777777" w:rsidR="001649F9" w:rsidRPr="00226605" w:rsidRDefault="001649F9" w:rsidP="001649F9">
      <w:pPr>
        <w:jc w:val="both"/>
        <w:rPr>
          <w:rFonts w:ascii="Times New Roman" w:hAnsi="Times New Roman" w:cs="Times New Roman"/>
          <w:sz w:val="22"/>
          <w:szCs w:val="22"/>
          <w:lang w:val="en-ID"/>
        </w:rPr>
      </w:pPr>
      <w:r w:rsidRPr="00226605">
        <w:rPr>
          <w:rFonts w:ascii="Times New Roman" w:hAnsi="Times New Roman" w:cs="Times New Roman"/>
          <w:sz w:val="22"/>
          <w:szCs w:val="22"/>
          <w:lang w:val="en-ID"/>
        </w:rPr>
        <w:t>This research received no external funding.</w:t>
      </w:r>
    </w:p>
    <w:p w14:paraId="3C104481" w14:textId="77777777" w:rsidR="001649F9" w:rsidRPr="00226605" w:rsidRDefault="001649F9" w:rsidP="001649F9">
      <w:pPr>
        <w:jc w:val="both"/>
        <w:rPr>
          <w:rFonts w:ascii="Times New Roman" w:hAnsi="Times New Roman" w:cs="Times New Roman"/>
          <w:b/>
          <w:bCs/>
          <w:sz w:val="22"/>
          <w:szCs w:val="22"/>
          <w:lang w:val="en-ID"/>
        </w:rPr>
      </w:pPr>
      <w:r w:rsidRPr="00226605">
        <w:rPr>
          <w:rFonts w:ascii="Times New Roman" w:hAnsi="Times New Roman" w:cs="Times New Roman"/>
          <w:b/>
          <w:bCs/>
          <w:sz w:val="22"/>
          <w:szCs w:val="22"/>
          <w:lang w:val="en-ID"/>
        </w:rPr>
        <w:t>Conflict of Interest</w:t>
      </w:r>
    </w:p>
    <w:p w14:paraId="5720D391" w14:textId="77777777" w:rsidR="001649F9" w:rsidRPr="00226605" w:rsidRDefault="001649F9" w:rsidP="001649F9">
      <w:pPr>
        <w:jc w:val="both"/>
        <w:rPr>
          <w:rFonts w:ascii="Times New Roman" w:hAnsi="Times New Roman" w:cs="Times New Roman"/>
          <w:sz w:val="22"/>
          <w:szCs w:val="22"/>
          <w:lang w:val="en-ID"/>
        </w:rPr>
      </w:pPr>
      <w:r w:rsidRPr="00226605">
        <w:rPr>
          <w:rFonts w:ascii="Times New Roman" w:hAnsi="Times New Roman" w:cs="Times New Roman"/>
          <w:sz w:val="22"/>
          <w:szCs w:val="22"/>
          <w:lang w:val="en-ID"/>
        </w:rPr>
        <w:t>The authors declare that there are no financial or personal relationships that could have inappropriately influenced the work reported in this paper.</w:t>
      </w:r>
    </w:p>
    <w:p w14:paraId="21613F30" w14:textId="77777777" w:rsidR="001649F9" w:rsidRPr="00226605" w:rsidRDefault="001649F9" w:rsidP="001649F9">
      <w:pPr>
        <w:jc w:val="both"/>
        <w:rPr>
          <w:rFonts w:ascii="Times New Roman" w:hAnsi="Times New Roman" w:cs="Times New Roman"/>
          <w:b/>
          <w:bCs/>
          <w:sz w:val="22"/>
          <w:szCs w:val="22"/>
          <w:lang w:val="en-ID"/>
        </w:rPr>
      </w:pPr>
      <w:r w:rsidRPr="00226605">
        <w:rPr>
          <w:rFonts w:ascii="Times New Roman" w:hAnsi="Times New Roman" w:cs="Times New Roman"/>
          <w:b/>
          <w:bCs/>
          <w:sz w:val="22"/>
          <w:szCs w:val="22"/>
          <w:lang w:val="en-ID"/>
        </w:rPr>
        <w:t>Originality/Value</w:t>
      </w:r>
    </w:p>
    <w:p w14:paraId="2AC1E24A" w14:textId="77777777" w:rsidR="001649F9" w:rsidRPr="00226605" w:rsidRDefault="001649F9" w:rsidP="001649F9">
      <w:pPr>
        <w:jc w:val="both"/>
        <w:rPr>
          <w:rFonts w:ascii="Times New Roman" w:hAnsi="Times New Roman" w:cs="Times New Roman"/>
          <w:sz w:val="22"/>
          <w:szCs w:val="22"/>
          <w:lang w:val="en-ID"/>
        </w:rPr>
      </w:pPr>
      <w:r w:rsidRPr="00226605">
        <w:rPr>
          <w:rFonts w:ascii="Times New Roman" w:hAnsi="Times New Roman" w:cs="Times New Roman"/>
          <w:sz w:val="22"/>
          <w:szCs w:val="22"/>
          <w:lang w:val="en-ID"/>
        </w:rPr>
        <w:t>This paper presents original work that has not been previously published and is not currently under consideration for publication in any other journal.</w:t>
      </w:r>
    </w:p>
    <w:p w14:paraId="6B130028" w14:textId="77777777" w:rsidR="001649F9" w:rsidRPr="00226605" w:rsidRDefault="001649F9" w:rsidP="001649F9">
      <w:pPr>
        <w:jc w:val="both"/>
        <w:rPr>
          <w:rFonts w:ascii="Times New Roman" w:hAnsi="Times New Roman" w:cs="Times New Roman"/>
          <w:b/>
          <w:bCs/>
          <w:sz w:val="22"/>
          <w:szCs w:val="22"/>
          <w:lang w:val="en-ID"/>
        </w:rPr>
      </w:pPr>
      <w:r w:rsidRPr="00226605">
        <w:rPr>
          <w:rFonts w:ascii="Times New Roman" w:hAnsi="Times New Roman" w:cs="Times New Roman"/>
          <w:b/>
          <w:bCs/>
          <w:sz w:val="22"/>
          <w:szCs w:val="22"/>
          <w:lang w:val="en-ID"/>
        </w:rPr>
        <w:t>Author Contributions</w:t>
      </w:r>
    </w:p>
    <w:p w14:paraId="52F9DF1D" w14:textId="77777777" w:rsidR="001649F9" w:rsidRPr="00226605" w:rsidRDefault="001649F9" w:rsidP="001649F9">
      <w:pPr>
        <w:jc w:val="both"/>
        <w:rPr>
          <w:rFonts w:ascii="Times New Roman" w:hAnsi="Times New Roman" w:cs="Times New Roman"/>
          <w:sz w:val="22"/>
          <w:szCs w:val="22"/>
          <w:lang w:val="en-ID"/>
        </w:rPr>
      </w:pPr>
      <w:r w:rsidRPr="00226605">
        <w:rPr>
          <w:rFonts w:ascii="Times New Roman" w:hAnsi="Times New Roman" w:cs="Times New Roman"/>
          <w:sz w:val="22"/>
          <w:szCs w:val="22"/>
          <w:lang w:val="en-ID"/>
        </w:rPr>
        <w:t>All authors contributed equally to this research. Each author was involved in every stage of the study, including conceptualization, research design, data analysis, interpretation of results, and preparation of the final manuscript.</w:t>
      </w:r>
    </w:p>
    <w:p w14:paraId="1C3BF7F1" w14:textId="77777777" w:rsidR="003F7137" w:rsidRPr="00226605" w:rsidRDefault="003F7137" w:rsidP="001649F9">
      <w:pPr>
        <w:jc w:val="both"/>
        <w:rPr>
          <w:rFonts w:ascii="Times New Roman" w:hAnsi="Times New Roman" w:cs="Times New Roman"/>
          <w:sz w:val="22"/>
          <w:szCs w:val="22"/>
        </w:rPr>
      </w:pPr>
    </w:p>
    <w:sectPr w:rsidR="003F7137" w:rsidRPr="00226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F9"/>
    <w:rsid w:val="001649F9"/>
    <w:rsid w:val="001D032C"/>
    <w:rsid w:val="001F6A29"/>
    <w:rsid w:val="00226605"/>
    <w:rsid w:val="003F7137"/>
    <w:rsid w:val="0051561B"/>
    <w:rsid w:val="00657619"/>
    <w:rsid w:val="006B0B0C"/>
    <w:rsid w:val="00D46A8A"/>
    <w:rsid w:val="00F12D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B66F"/>
  <w15:chartTrackingRefBased/>
  <w15:docId w15:val="{7BF47908-C117-4AE5-8D75-CA1B284E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F9"/>
    <w:pPr>
      <w:spacing w:line="278" w:lineRule="auto"/>
    </w:pPr>
    <w:rPr>
      <w:sz w:val="24"/>
      <w:szCs w:val="24"/>
      <w:lang w:val="en-US"/>
    </w:rPr>
  </w:style>
  <w:style w:type="paragraph" w:styleId="Heading1">
    <w:name w:val="heading 1"/>
    <w:basedOn w:val="Normal"/>
    <w:next w:val="Normal"/>
    <w:link w:val="Heading1Char"/>
    <w:uiPriority w:val="9"/>
    <w:qFormat/>
    <w:rsid w:val="00164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9F9"/>
    <w:rPr>
      <w:rFonts w:eastAsiaTheme="majorEastAsia" w:cstheme="majorBidi"/>
      <w:color w:val="272727" w:themeColor="text1" w:themeTint="D8"/>
    </w:rPr>
  </w:style>
  <w:style w:type="paragraph" w:styleId="Title">
    <w:name w:val="Title"/>
    <w:basedOn w:val="Normal"/>
    <w:next w:val="Normal"/>
    <w:link w:val="TitleChar"/>
    <w:uiPriority w:val="10"/>
    <w:qFormat/>
    <w:rsid w:val="00164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9F9"/>
    <w:pPr>
      <w:spacing w:before="160"/>
      <w:jc w:val="center"/>
    </w:pPr>
    <w:rPr>
      <w:i/>
      <w:iCs/>
      <w:color w:val="404040" w:themeColor="text1" w:themeTint="BF"/>
    </w:rPr>
  </w:style>
  <w:style w:type="character" w:customStyle="1" w:styleId="QuoteChar">
    <w:name w:val="Quote Char"/>
    <w:basedOn w:val="DefaultParagraphFont"/>
    <w:link w:val="Quote"/>
    <w:uiPriority w:val="29"/>
    <w:rsid w:val="001649F9"/>
    <w:rPr>
      <w:i/>
      <w:iCs/>
      <w:color w:val="404040" w:themeColor="text1" w:themeTint="BF"/>
    </w:rPr>
  </w:style>
  <w:style w:type="paragraph" w:styleId="ListParagraph">
    <w:name w:val="List Paragraph"/>
    <w:basedOn w:val="Normal"/>
    <w:uiPriority w:val="34"/>
    <w:qFormat/>
    <w:rsid w:val="001649F9"/>
    <w:pPr>
      <w:ind w:left="720"/>
      <w:contextualSpacing/>
    </w:pPr>
  </w:style>
  <w:style w:type="character" w:styleId="IntenseEmphasis">
    <w:name w:val="Intense Emphasis"/>
    <w:basedOn w:val="DefaultParagraphFont"/>
    <w:uiPriority w:val="21"/>
    <w:qFormat/>
    <w:rsid w:val="001649F9"/>
    <w:rPr>
      <w:i/>
      <w:iCs/>
      <w:color w:val="2F5496" w:themeColor="accent1" w:themeShade="BF"/>
    </w:rPr>
  </w:style>
  <w:style w:type="paragraph" w:styleId="IntenseQuote">
    <w:name w:val="Intense Quote"/>
    <w:basedOn w:val="Normal"/>
    <w:next w:val="Normal"/>
    <w:link w:val="IntenseQuoteChar"/>
    <w:uiPriority w:val="30"/>
    <w:qFormat/>
    <w:rsid w:val="0016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9F9"/>
    <w:rPr>
      <w:i/>
      <w:iCs/>
      <w:color w:val="2F5496" w:themeColor="accent1" w:themeShade="BF"/>
    </w:rPr>
  </w:style>
  <w:style w:type="character" w:styleId="IntenseReference">
    <w:name w:val="Intense Reference"/>
    <w:basedOn w:val="DefaultParagraphFont"/>
    <w:uiPriority w:val="32"/>
    <w:qFormat/>
    <w:rsid w:val="001649F9"/>
    <w:rPr>
      <w:b/>
      <w:bCs/>
      <w:smallCaps/>
      <w:color w:val="2F5496" w:themeColor="accent1" w:themeShade="BF"/>
      <w:spacing w:val="5"/>
    </w:rPr>
  </w:style>
  <w:style w:type="character" w:styleId="Hyperlink">
    <w:name w:val="Hyperlink"/>
    <w:basedOn w:val="DefaultParagraphFont"/>
    <w:uiPriority w:val="99"/>
    <w:unhideWhenUsed/>
    <w:rsid w:val="001649F9"/>
    <w:rPr>
      <w:color w:val="0563C1" w:themeColor="hyperlink"/>
      <w:u w:val="single"/>
    </w:rPr>
  </w:style>
  <w:style w:type="character" w:styleId="UnresolvedMention">
    <w:name w:val="Unresolved Mention"/>
    <w:basedOn w:val="DefaultParagraphFont"/>
    <w:uiPriority w:val="99"/>
    <w:semiHidden/>
    <w:unhideWhenUsed/>
    <w:rsid w:val="0016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a@lecturer.pelitaindonesia.ac.id" TargetMode="External"/><Relationship Id="rId13" Type="http://schemas.openxmlformats.org/officeDocument/2006/relationships/hyperlink" Target="https://orcid.org/0009-0007-8624-5023" TargetMode="External"/><Relationship Id="rId3" Type="http://schemas.openxmlformats.org/officeDocument/2006/relationships/webSettings" Target="webSettings.xml"/><Relationship Id="rId7" Type="http://schemas.openxmlformats.org/officeDocument/2006/relationships/hyperlink" Target="https://orcid.org/0009-0001-6844-480X" TargetMode="External"/><Relationship Id="rId12" Type="http://schemas.openxmlformats.org/officeDocument/2006/relationships/hyperlink" Target="mailto:yulvia.nora@lecturer.pelitaindonesia.ac.i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chmad.tavip.junaedi@lecturer.pelitaindonesia.ac.id" TargetMode="External"/><Relationship Id="rId11" Type="http://schemas.openxmlformats.org/officeDocument/2006/relationships/hyperlink" Target="https://orcid.org/0000-0003-2288-3580" TargetMode="External"/><Relationship Id="rId5" Type="http://schemas.openxmlformats.org/officeDocument/2006/relationships/hyperlink" Target="https://orcid.org/0000-0002-3878-1098" TargetMode="External"/><Relationship Id="rId15" Type="http://schemas.openxmlformats.org/officeDocument/2006/relationships/hyperlink" Target="https://orcid.org/0009-0000-9894-076X" TargetMode="External"/><Relationship Id="rId10" Type="http://schemas.openxmlformats.org/officeDocument/2006/relationships/hyperlink" Target="mailto:rangga.rahmadian@lecturer.pelitaindonesia.ac.id" TargetMode="External"/><Relationship Id="rId4" Type="http://schemas.openxmlformats.org/officeDocument/2006/relationships/hyperlink" Target="mailto:nicholasrenaldo@lecturer.pelitaindonesia.ac.id" TargetMode="External"/><Relationship Id="rId9" Type="http://schemas.openxmlformats.org/officeDocument/2006/relationships/hyperlink" Target="https://orcid.org/0000-0003-2925-6846" TargetMode="External"/><Relationship Id="rId14" Type="http://schemas.openxmlformats.org/officeDocument/2006/relationships/hyperlink" Target="mailto:kristyveronicaibtp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Simanjur Simanjur</dc:creator>
  <cp:keywords/>
  <dc:description/>
  <cp:lastModifiedBy>Simanjur Simanjur</cp:lastModifiedBy>
  <cp:revision>4</cp:revision>
  <dcterms:created xsi:type="dcterms:W3CDTF">2026-01-21T04:47:00Z</dcterms:created>
  <dcterms:modified xsi:type="dcterms:W3CDTF">2026-02-19T15:36:00Z</dcterms:modified>
</cp:coreProperties>
</file>